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32" w:lineRule="auto"/>
        <w:jc w:val="left"/>
        <w:outlineLvl w:val="1"/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  <w:lang w:val="en-US" w:eastAsia="zh-CN"/>
        </w:rPr>
        <w:t>：</w:t>
      </w:r>
    </w:p>
    <w:p>
      <w:pPr>
        <w:widowControl/>
        <w:spacing w:before="100" w:beforeAutospacing="1" w:after="100" w:afterAutospacing="1" w:line="432" w:lineRule="auto"/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  <w:t>单位同意报考证明</w:t>
      </w: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身份证号码是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葫芦岛市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绥中县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引进人才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考试，我单位同意该同志参加此次招聘考试；若被聘用，将积极配合做好其工资及档案关系等转移工作。</w:t>
      </w: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特此证明。</w:t>
      </w:r>
    </w:p>
    <w:p>
      <w:pPr>
        <w:widowControl/>
        <w:spacing w:line="450" w:lineRule="atLeas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单位联系人：    </w:t>
      </w:r>
    </w:p>
    <w:p>
      <w:pPr>
        <w:widowControl/>
        <w:spacing w:line="450" w:lineRule="atLeast"/>
        <w:ind w:firstLine="480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联系电话：</w:t>
      </w: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（单位盖章）</w:t>
      </w: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  月  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</w:docVars>
  <w:rsids>
    <w:rsidRoot w:val="6E7E0D81"/>
    <w:rsid w:val="323427F0"/>
    <w:rsid w:val="6E7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124</Characters>
  <Lines>0</Lines>
  <Paragraphs>0</Paragraphs>
  <TotalTime>0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2023-10-25T10:30:00Z</dcterms:created>
  <dc:creator>♚  Jing'✨</dc:creator>
  <cp:lastModifiedBy>♚  Jing'✨</cp:lastModifiedBy>
  <cp:lastPrinted>2023-12-18T03:12:41Z</cp:lastPrinted>
  <dcterms:modified xsi:type="dcterms:W3CDTF">2023-12-18T03:12:48Z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A77E54A6E29D4F80B7B6CA1A6A541767_11</vt:lpwstr>
  </property>
</Properties>
</file>