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850"/>
        <w:gridCol w:w="1106"/>
        <w:gridCol w:w="737"/>
        <w:gridCol w:w="850"/>
        <w:gridCol w:w="1610"/>
      </w:tblGrid>
      <w:tr w:rsidR="00E9796C" w14:paraId="24FBBF23" w14:textId="77777777">
        <w:tc>
          <w:tcPr>
            <w:tcW w:w="1242" w:type="dxa"/>
          </w:tcPr>
          <w:p w14:paraId="08945B4A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14:paraId="3E7EE8B8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B2B595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14:paraId="53ECEDB1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36793F7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37" w:type="dxa"/>
          </w:tcPr>
          <w:p w14:paraId="77A43D73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D652FE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10" w:type="dxa"/>
          </w:tcPr>
          <w:p w14:paraId="233AE1F8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9796C" w14:paraId="03F8D084" w14:textId="77777777">
        <w:tc>
          <w:tcPr>
            <w:tcW w:w="1242" w:type="dxa"/>
          </w:tcPr>
          <w:p w14:paraId="68E06599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3"/>
          </w:tcPr>
          <w:p w14:paraId="03A68E27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27A83367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197" w:type="dxa"/>
            <w:gridSpan w:val="3"/>
          </w:tcPr>
          <w:p w14:paraId="7AC8C9F6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9796C" w14:paraId="33170B84" w14:textId="77777777">
        <w:tc>
          <w:tcPr>
            <w:tcW w:w="1242" w:type="dxa"/>
          </w:tcPr>
          <w:p w14:paraId="7B640C06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280" w:type="dxa"/>
            <w:gridSpan w:val="7"/>
          </w:tcPr>
          <w:p w14:paraId="482E4B99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9796C" w14:paraId="0DEE0980" w14:textId="77777777">
        <w:tc>
          <w:tcPr>
            <w:tcW w:w="1242" w:type="dxa"/>
          </w:tcPr>
          <w:p w14:paraId="1621A61D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入住日期</w:t>
            </w:r>
          </w:p>
        </w:tc>
        <w:tc>
          <w:tcPr>
            <w:tcW w:w="7280" w:type="dxa"/>
            <w:gridSpan w:val="7"/>
          </w:tcPr>
          <w:p w14:paraId="23EE743D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9796C" w14:paraId="75E97371" w14:textId="77777777">
        <w:tc>
          <w:tcPr>
            <w:tcW w:w="1242" w:type="dxa"/>
          </w:tcPr>
          <w:p w14:paraId="7FEF35F5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房间类型</w:t>
            </w:r>
          </w:p>
        </w:tc>
        <w:tc>
          <w:tcPr>
            <w:tcW w:w="7280" w:type="dxa"/>
            <w:gridSpan w:val="7"/>
          </w:tcPr>
          <w:p w14:paraId="16F5FCA1" w14:textId="77777777" w:rsidR="00E9796C" w:rsidRDefault="00000000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标准间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大床房</w:t>
            </w:r>
          </w:p>
        </w:tc>
      </w:tr>
      <w:tr w:rsidR="00E9796C" w14:paraId="7CD147E2" w14:textId="77777777">
        <w:tc>
          <w:tcPr>
            <w:tcW w:w="1242" w:type="dxa"/>
          </w:tcPr>
          <w:p w14:paraId="17FEB6C8" w14:textId="77777777" w:rsidR="00E9796C" w:rsidRDefault="000000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航班及火车信息</w:t>
            </w:r>
          </w:p>
        </w:tc>
        <w:tc>
          <w:tcPr>
            <w:tcW w:w="7280" w:type="dxa"/>
            <w:gridSpan w:val="7"/>
          </w:tcPr>
          <w:p w14:paraId="21B6CC88" w14:textId="77777777" w:rsidR="00E9796C" w:rsidRDefault="00E9796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03BF9813" w14:textId="77777777" w:rsidR="00E9796C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附件：参会回执</w:t>
      </w:r>
    </w:p>
    <w:p w14:paraId="6839C4D3" w14:textId="77777777" w:rsidR="00E9796C" w:rsidRDefault="00E9796C">
      <w:pPr>
        <w:rPr>
          <w:rFonts w:ascii="宋体" w:eastAsia="宋体" w:hAnsi="宋体"/>
          <w:sz w:val="28"/>
          <w:szCs w:val="28"/>
        </w:rPr>
      </w:pPr>
    </w:p>
    <w:p w14:paraId="0B40CE23" w14:textId="77777777" w:rsidR="00E9796C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房间类型为：大床房和标准间，含早餐</w:t>
      </w:r>
    </w:p>
    <w:p w14:paraId="5030D561" w14:textId="77777777" w:rsidR="00E9796C" w:rsidRDefault="00000000">
      <w:pPr>
        <w:rPr>
          <w:b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需要住宿的参会代表请务必于2022年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日前将参会回执发送</w:t>
      </w:r>
      <w:r>
        <w:rPr>
          <w:rFonts w:ascii="宋体" w:eastAsia="宋体" w:hAnsi="宋体" w:hint="eastAsia"/>
          <w:sz w:val="28"/>
          <w:szCs w:val="28"/>
        </w:rPr>
        <w:t>至tan_xuejing@163.com</w:t>
      </w:r>
    </w:p>
    <w:sectPr w:rsidR="00E97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2084" w14:textId="77777777" w:rsidR="00EB447A" w:rsidRDefault="00EB447A" w:rsidP="00AC327C">
      <w:r>
        <w:separator/>
      </w:r>
    </w:p>
  </w:endnote>
  <w:endnote w:type="continuationSeparator" w:id="0">
    <w:p w14:paraId="5C587A07" w14:textId="77777777" w:rsidR="00EB447A" w:rsidRDefault="00EB447A" w:rsidP="00A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60EE" w14:textId="77777777" w:rsidR="00EB447A" w:rsidRDefault="00EB447A" w:rsidP="00AC327C">
      <w:r>
        <w:separator/>
      </w:r>
    </w:p>
  </w:footnote>
  <w:footnote w:type="continuationSeparator" w:id="0">
    <w:p w14:paraId="715E568D" w14:textId="77777777" w:rsidR="00EB447A" w:rsidRDefault="00EB447A" w:rsidP="00AC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6C"/>
    <w:rsid w:val="00AC327C"/>
    <w:rsid w:val="00E9796C"/>
    <w:rsid w:val="00E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2CFFF"/>
  <w15:docId w15:val="{F8C75D68-3DFF-432A-BEC3-A4FB0D8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Yilu Wong</cp:lastModifiedBy>
  <cp:revision>2</cp:revision>
  <dcterms:created xsi:type="dcterms:W3CDTF">2023-07-20T03:04:00Z</dcterms:created>
  <dcterms:modified xsi:type="dcterms:W3CDTF">2023-07-20T03:04:00Z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9C7D7E1D7AEBAF339499B86429959CBF_32</vt:lpwstr>
  </property>
  <property fmtid="{D5CDD505-2E9C-101B-9397-08002B2CF9AE}" pid="3" name="KSOProductBuildVer">
    <vt:lpwstr>2052-12.0.1</vt:lpwstr>
  </property>
</Properties>
</file>