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宋体" w:hAnsi="宋体"/>
          <w:sz w:val="28"/>
          <w:szCs w:val="28"/>
        </w:rPr>
      </w:pPr>
      <w:r>
        <w:rPr>
          <w:rFonts w:hint="eastAsia" w:ascii="宋体" w:hAnsi="宋体"/>
          <w:sz w:val="28"/>
          <w:szCs w:val="28"/>
        </w:rPr>
        <w:t>附件2：</w:t>
      </w:r>
    </w:p>
    <w:p>
      <w:pPr>
        <w:keepNext w:val="0"/>
        <w:keepLines w:val="0"/>
        <w:pageBreakBefore w:val="0"/>
        <w:widowControl/>
        <w:kinsoku/>
        <w:wordWrap/>
        <w:overflowPunct/>
        <w:topLinePunct w:val="0"/>
        <w:autoSpaceDE/>
        <w:autoSpaceDN/>
        <w:bidi w:val="0"/>
        <w:adjustRightInd/>
        <w:snapToGrid/>
        <w:spacing w:before="156" w:beforeLines="50" w:after="313" w:afterLines="100" w:line="560" w:lineRule="exact"/>
        <w:jc w:val="center"/>
        <w:textAlignment w:val="auto"/>
        <w:rPr>
          <w:rFonts w:ascii="宋体" w:hAnsi="宋体"/>
          <w:b/>
          <w:sz w:val="32"/>
          <w:szCs w:val="32"/>
        </w:rPr>
      </w:pPr>
      <w:r>
        <w:rPr>
          <w:rFonts w:hint="eastAsia" w:ascii="宋体" w:hAnsi="宋体"/>
          <w:b/>
          <w:sz w:val="32"/>
          <w:szCs w:val="32"/>
        </w:rPr>
        <w:t>辽宁省医学会专科分会20</w:t>
      </w:r>
      <w:r>
        <w:rPr>
          <w:rFonts w:hint="eastAsia" w:ascii="宋体" w:hAnsi="宋体"/>
          <w:b/>
          <w:sz w:val="32"/>
          <w:szCs w:val="32"/>
          <w:lang w:val="en-US" w:eastAsia="zh-CN"/>
        </w:rPr>
        <w:t>23</w:t>
      </w:r>
      <w:r>
        <w:rPr>
          <w:rFonts w:hint="eastAsia" w:ascii="宋体" w:hAnsi="宋体"/>
          <w:b/>
          <w:sz w:val="32"/>
          <w:szCs w:val="32"/>
        </w:rPr>
        <w:t>年度考核自评表</w:t>
      </w:r>
    </w:p>
    <w:p>
      <w:pPr>
        <w:keepNext w:val="0"/>
        <w:keepLines w:val="0"/>
        <w:pageBreakBefore w:val="0"/>
        <w:widowControl w:val="0"/>
        <w:kinsoku/>
        <w:wordWrap/>
        <w:overflowPunct/>
        <w:topLinePunct w:val="0"/>
        <w:autoSpaceDE/>
        <w:autoSpaceDN/>
        <w:bidi w:val="0"/>
        <w:adjustRightInd/>
        <w:snapToGrid/>
        <w:spacing w:after="312" w:afterLines="100" w:line="340" w:lineRule="exact"/>
        <w:textAlignment w:val="auto"/>
        <w:rPr>
          <w:rFonts w:hint="default" w:ascii="宋体" w:hAnsi="宋体" w:eastAsia="宋体"/>
          <w:sz w:val="28"/>
          <w:szCs w:val="28"/>
          <w:lang w:val="en-US" w:eastAsia="zh-CN"/>
        </w:rPr>
      </w:pPr>
      <w:r>
        <w:rPr>
          <w:rFonts w:hint="eastAsia" w:ascii="宋体" w:hAnsi="宋体"/>
          <w:sz w:val="28"/>
          <w:szCs w:val="28"/>
        </w:rPr>
        <w:t>分会名称：</w:t>
      </w:r>
    </w:p>
    <w:tbl>
      <w:tblPr>
        <w:tblStyle w:val="3"/>
        <w:tblW w:w="10817" w:type="dxa"/>
        <w:tblInd w:w="-1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310"/>
        <w:gridCol w:w="2520"/>
        <w:gridCol w:w="675"/>
        <w:gridCol w:w="55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kern w:val="0"/>
                <w:sz w:val="20"/>
                <w:szCs w:val="20"/>
              </w:rPr>
            </w:pPr>
            <w:r>
              <w:rPr>
                <w:rFonts w:hint="eastAsia" w:ascii="宋体" w:hAnsi="宋体"/>
                <w:b/>
                <w:kern w:val="0"/>
                <w:sz w:val="20"/>
                <w:szCs w:val="20"/>
              </w:rPr>
              <w:t>项目</w:t>
            </w: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kern w:val="0"/>
                <w:sz w:val="20"/>
                <w:szCs w:val="20"/>
              </w:rPr>
            </w:pPr>
            <w:r>
              <w:rPr>
                <w:rFonts w:hint="eastAsia" w:ascii="宋体" w:hAnsi="宋体"/>
                <w:b/>
                <w:kern w:val="0"/>
                <w:sz w:val="20"/>
                <w:szCs w:val="20"/>
              </w:rPr>
              <w:t>内      容</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kern w:val="0"/>
                <w:sz w:val="20"/>
                <w:szCs w:val="20"/>
              </w:rPr>
            </w:pPr>
            <w:r>
              <w:rPr>
                <w:rFonts w:hint="eastAsia" w:ascii="宋体" w:hAnsi="宋体"/>
                <w:b/>
                <w:kern w:val="0"/>
                <w:sz w:val="20"/>
                <w:szCs w:val="20"/>
              </w:rPr>
              <w:t>标准</w:t>
            </w:r>
          </w:p>
        </w:tc>
        <w:tc>
          <w:tcPr>
            <w:tcW w:w="675"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b/>
                <w:kern w:val="0"/>
                <w:sz w:val="20"/>
                <w:szCs w:val="20"/>
              </w:rPr>
            </w:pPr>
            <w:r>
              <w:rPr>
                <w:rFonts w:hint="eastAsia" w:ascii="宋体" w:hAnsi="宋体"/>
                <w:b/>
                <w:kern w:val="0"/>
                <w:sz w:val="20"/>
                <w:szCs w:val="20"/>
              </w:rPr>
              <w:t>标准分</w:t>
            </w:r>
          </w:p>
        </w:tc>
        <w:tc>
          <w:tcPr>
            <w:tcW w:w="555"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b/>
                <w:kern w:val="0"/>
                <w:sz w:val="20"/>
                <w:szCs w:val="20"/>
              </w:rPr>
            </w:pPr>
            <w:r>
              <w:rPr>
                <w:rFonts w:hint="eastAsia" w:ascii="宋体" w:hAnsi="宋体"/>
                <w:b/>
                <w:kern w:val="0"/>
                <w:sz w:val="20"/>
                <w:szCs w:val="20"/>
              </w:rPr>
              <w:t>自评分</w:t>
            </w:r>
          </w:p>
        </w:tc>
        <w:tc>
          <w:tcPr>
            <w:tcW w:w="621"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b/>
                <w:kern w:val="0"/>
                <w:sz w:val="20"/>
                <w:szCs w:val="20"/>
              </w:rPr>
            </w:pPr>
            <w:r>
              <w:rPr>
                <w:rFonts w:hint="eastAsia" w:ascii="宋体" w:hAnsi="宋体"/>
                <w:b/>
                <w:kern w:val="0"/>
                <w:sz w:val="20"/>
                <w:szCs w:val="20"/>
              </w:rPr>
              <w:t>评委评分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kern w:val="0"/>
                <w:sz w:val="20"/>
                <w:szCs w:val="20"/>
              </w:rPr>
            </w:pPr>
            <w:r>
              <w:rPr>
                <w:rFonts w:hint="eastAsia" w:ascii="宋体" w:hAnsi="宋体"/>
                <w:kern w:val="0"/>
                <w:sz w:val="20"/>
                <w:szCs w:val="20"/>
              </w:rPr>
              <w:t>一、组织管理（22分）</w:t>
            </w: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1.</w:t>
            </w:r>
            <w:r>
              <w:rPr>
                <w:rFonts w:hint="eastAsia" w:ascii="宋体" w:hAnsi="宋体"/>
                <w:spacing w:val="-2"/>
                <w:kern w:val="0"/>
                <w:sz w:val="20"/>
                <w:szCs w:val="20"/>
              </w:rPr>
              <w:t>自觉接受本会的指导和监督管理，学会安排的重要会议、活动，不得缺席。</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1、请假一次，扣0.5分</w:t>
            </w:r>
          </w:p>
          <w:p>
            <w:pPr>
              <w:widowControl/>
              <w:spacing w:line="240" w:lineRule="exact"/>
              <w:rPr>
                <w:rFonts w:hint="default" w:ascii="宋体" w:hAnsi="宋体" w:eastAsia="宋体" w:cs="宋体"/>
                <w:kern w:val="0"/>
                <w:sz w:val="20"/>
                <w:szCs w:val="20"/>
                <w:lang w:val="en-US" w:eastAsia="zh-CN"/>
              </w:rPr>
            </w:pPr>
            <w:r>
              <w:rPr>
                <w:rFonts w:hint="eastAsia" w:ascii="宋体" w:hAnsi="宋体" w:cs="宋体"/>
                <w:kern w:val="0"/>
                <w:sz w:val="20"/>
                <w:szCs w:val="20"/>
              </w:rPr>
              <w:t>2、缺席一次，扣2分</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4分</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2.</w:t>
            </w:r>
            <w:r>
              <w:rPr>
                <w:rFonts w:hint="eastAsia" w:ascii="宋体" w:hAnsi="宋体"/>
                <w:spacing w:val="-2"/>
                <w:kern w:val="0"/>
                <w:sz w:val="20"/>
                <w:szCs w:val="20"/>
              </w:rPr>
              <w:t>按学会要求，每年准时提交年度计划和总结及学会要求上报的相关资料。</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1、材料提交不全，每缺一项扣2分</w:t>
            </w:r>
          </w:p>
          <w:p>
            <w:pPr>
              <w:widowControl/>
              <w:spacing w:line="240" w:lineRule="exact"/>
              <w:rPr>
                <w:rFonts w:hint="eastAsia" w:ascii="宋体" w:hAnsi="宋体" w:cs="宋体"/>
                <w:kern w:val="0"/>
                <w:sz w:val="20"/>
                <w:szCs w:val="20"/>
              </w:rPr>
            </w:pPr>
            <w:r>
              <w:rPr>
                <w:rFonts w:hint="eastAsia" w:ascii="宋体" w:hAnsi="宋体" w:cs="宋体"/>
                <w:kern w:val="0"/>
                <w:sz w:val="20"/>
                <w:szCs w:val="20"/>
              </w:rPr>
              <w:t>2、材料提交晚于规定时间，每一项扣1分</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8分</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3.</w:t>
            </w:r>
            <w:r>
              <w:rPr>
                <w:rFonts w:hint="eastAsia" w:ascii="宋体" w:hAnsi="宋体"/>
                <w:spacing w:val="-2"/>
                <w:kern w:val="0"/>
                <w:sz w:val="20"/>
                <w:szCs w:val="20"/>
              </w:rPr>
              <w:t>按《辽宁省医学会专科分会管理规定》要求，每年须召开一次全体委员会议，适时召开常务委员会议，严格执行考勤制度，做好会议纪要并及时上报。</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1、没有召开全体委员会议，扣2分</w:t>
            </w:r>
          </w:p>
          <w:p>
            <w:pPr>
              <w:widowControl/>
              <w:spacing w:line="240" w:lineRule="exact"/>
              <w:rPr>
                <w:rFonts w:hint="eastAsia" w:ascii="宋体" w:hAnsi="宋体" w:cs="宋体"/>
                <w:kern w:val="0"/>
                <w:sz w:val="20"/>
                <w:szCs w:val="20"/>
              </w:rPr>
            </w:pPr>
            <w:r>
              <w:rPr>
                <w:rFonts w:hint="eastAsia" w:ascii="宋体" w:hAnsi="宋体" w:cs="宋体"/>
                <w:kern w:val="0"/>
                <w:sz w:val="20"/>
                <w:szCs w:val="20"/>
              </w:rPr>
              <w:t>2、没有召开常务委员会方，扣2分</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4分</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4.</w:t>
            </w:r>
            <w:r>
              <w:rPr>
                <w:rFonts w:hint="eastAsia" w:ascii="宋体" w:hAnsi="宋体"/>
                <w:spacing w:val="-2"/>
                <w:kern w:val="0"/>
                <w:sz w:val="20"/>
                <w:szCs w:val="20"/>
              </w:rPr>
              <w:t>认真执行省医学会常务理事会和会长、秘书长办公会各项决议，完成学会委托的各项工作。</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2分</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5.</w:t>
            </w:r>
            <w:r>
              <w:rPr>
                <w:rFonts w:hint="eastAsia" w:ascii="宋体" w:hAnsi="宋体"/>
                <w:spacing w:val="-2"/>
                <w:kern w:val="0"/>
                <w:sz w:val="20"/>
                <w:szCs w:val="20"/>
              </w:rPr>
              <w:t xml:space="preserve">坚决贯彻执行国家的方针、法规、政策，依法守法。遵守学会的各项规章制度，执行准则，按规定办事，能较好地带领本专科分会开展工作。 </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2分</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6.</w:t>
            </w:r>
            <w:r>
              <w:rPr>
                <w:rFonts w:hint="eastAsia" w:ascii="宋体" w:hAnsi="宋体"/>
                <w:spacing w:val="-2"/>
                <w:kern w:val="0"/>
                <w:sz w:val="20"/>
                <w:szCs w:val="20"/>
              </w:rPr>
              <w:t>热心学会工作，尊重学会、工作责任心强，分会委员风气正派、学术水平高、医德高尚、廉洁自律、不利用职务便利谋取私利。</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2分</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kern w:val="0"/>
                <w:sz w:val="20"/>
                <w:szCs w:val="20"/>
              </w:rPr>
            </w:pPr>
            <w:r>
              <w:rPr>
                <w:rFonts w:hint="eastAsia" w:ascii="宋体" w:hAnsi="宋体"/>
                <w:kern w:val="0"/>
                <w:sz w:val="20"/>
                <w:szCs w:val="20"/>
              </w:rPr>
              <w:t>二、学术活动（3</w:t>
            </w:r>
            <w:r>
              <w:rPr>
                <w:rFonts w:hint="eastAsia" w:ascii="宋体" w:hAnsi="宋体"/>
                <w:kern w:val="0"/>
                <w:sz w:val="20"/>
                <w:szCs w:val="20"/>
                <w:lang w:val="en-US" w:eastAsia="zh-CN"/>
              </w:rPr>
              <w:t>1</w:t>
            </w:r>
            <w:r>
              <w:rPr>
                <w:rFonts w:hint="eastAsia" w:ascii="宋体" w:hAnsi="宋体"/>
                <w:kern w:val="0"/>
                <w:sz w:val="20"/>
                <w:szCs w:val="20"/>
              </w:rPr>
              <w:t>分）</w:t>
            </w: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7.</w:t>
            </w:r>
            <w:r>
              <w:rPr>
                <w:rFonts w:hint="eastAsia" w:ascii="宋体" w:hAnsi="宋体"/>
                <w:spacing w:val="-2"/>
                <w:kern w:val="0"/>
                <w:sz w:val="20"/>
                <w:szCs w:val="20"/>
              </w:rPr>
              <w:t>举办本会专科分会学术年会。</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通过省医学会发文，计1</w:t>
            </w:r>
            <w:r>
              <w:rPr>
                <w:rFonts w:hint="eastAsia" w:ascii="宋体" w:hAnsi="宋体" w:cs="宋体"/>
                <w:kern w:val="0"/>
                <w:sz w:val="20"/>
                <w:szCs w:val="20"/>
                <w:lang w:val="en-US" w:eastAsia="zh-CN"/>
              </w:rPr>
              <w:t>2</w:t>
            </w:r>
            <w:r>
              <w:rPr>
                <w:rFonts w:hint="eastAsia" w:ascii="宋体" w:hAnsi="宋体" w:cs="宋体"/>
                <w:kern w:val="0"/>
                <w:sz w:val="20"/>
                <w:szCs w:val="20"/>
              </w:rPr>
              <w:t>分</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1</w:t>
            </w:r>
            <w:r>
              <w:rPr>
                <w:rFonts w:hint="eastAsia" w:ascii="宋体" w:hAnsi="宋体" w:cs="宋体"/>
                <w:kern w:val="0"/>
                <w:sz w:val="20"/>
                <w:szCs w:val="20"/>
                <w:lang w:val="en-US" w:eastAsia="zh-CN"/>
              </w:rPr>
              <w:t>2</w:t>
            </w:r>
            <w:r>
              <w:rPr>
                <w:rFonts w:hint="eastAsia" w:ascii="宋体" w:hAnsi="宋体" w:cs="宋体"/>
                <w:kern w:val="0"/>
                <w:sz w:val="20"/>
                <w:szCs w:val="20"/>
              </w:rPr>
              <w:t>分</w:t>
            </w:r>
            <w:bookmarkStart w:id="0" w:name="_GoBack"/>
            <w:bookmarkEnd w:id="0"/>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8.</w:t>
            </w:r>
            <w:r>
              <w:rPr>
                <w:rFonts w:hint="eastAsia" w:ascii="宋体" w:hAnsi="宋体"/>
                <w:spacing w:val="-2"/>
                <w:kern w:val="0"/>
                <w:sz w:val="20"/>
                <w:szCs w:val="20"/>
              </w:rPr>
              <w:t>举办本会专科分会青年学术论坛。</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通过省医学会发文计5分，未举办学术活动，计0分</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5分</w:t>
            </w:r>
          </w:p>
        </w:tc>
        <w:tc>
          <w:tcPr>
            <w:tcW w:w="5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310" w:type="dxa"/>
            <w:tcBorders>
              <w:top w:val="single" w:color="auto" w:sz="4" w:space="0"/>
              <w:left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9.</w:t>
            </w:r>
            <w:r>
              <w:rPr>
                <w:rFonts w:hint="eastAsia" w:ascii="宋体" w:hAnsi="宋体"/>
                <w:spacing w:val="-2"/>
                <w:kern w:val="0"/>
                <w:sz w:val="20"/>
                <w:szCs w:val="20"/>
              </w:rPr>
              <w:t>举办专题学术报告（研讨）会、</w:t>
            </w:r>
            <w:r>
              <w:rPr>
                <w:rFonts w:hint="eastAsia" w:ascii="宋体" w:hAnsi="宋体"/>
                <w:spacing w:val="-2"/>
                <w:kern w:val="0"/>
                <w:sz w:val="20"/>
                <w:szCs w:val="20"/>
                <w:lang w:val="en-US" w:eastAsia="zh-CN"/>
              </w:rPr>
              <w:t>论坛、</w:t>
            </w:r>
            <w:r>
              <w:rPr>
                <w:rFonts w:hint="eastAsia" w:ascii="宋体" w:hAnsi="宋体"/>
                <w:spacing w:val="-2"/>
                <w:kern w:val="0"/>
                <w:sz w:val="20"/>
                <w:szCs w:val="20"/>
              </w:rPr>
              <w:t>学术巡讲、学术沙龙、读片会等。</w:t>
            </w:r>
          </w:p>
        </w:tc>
        <w:tc>
          <w:tcPr>
            <w:tcW w:w="2520" w:type="dxa"/>
            <w:tcBorders>
              <w:top w:val="single" w:color="auto" w:sz="4" w:space="0"/>
              <w:left w:val="single" w:color="auto" w:sz="4" w:space="0"/>
              <w:right w:val="single" w:color="auto" w:sz="4" w:space="0"/>
            </w:tcBorders>
            <w:noWrap w:val="0"/>
            <w:vAlign w:val="center"/>
          </w:tcPr>
          <w:p>
            <w:pPr>
              <w:widowControl/>
              <w:spacing w:line="240" w:lineRule="exact"/>
              <w:rPr>
                <w:rFonts w:hint="eastAsia" w:ascii="宋体" w:hAnsi="宋体"/>
                <w:spacing w:val="-2"/>
                <w:kern w:val="0"/>
                <w:sz w:val="20"/>
                <w:szCs w:val="20"/>
              </w:rPr>
            </w:pPr>
            <w:r>
              <w:rPr>
                <w:rFonts w:hint="eastAsia" w:ascii="宋体" w:hAnsi="宋体" w:cs="宋体"/>
                <w:kern w:val="0"/>
                <w:sz w:val="20"/>
                <w:szCs w:val="20"/>
              </w:rPr>
              <w:t>通过省医学会发文</w:t>
            </w:r>
            <w:r>
              <w:rPr>
                <w:rFonts w:hint="eastAsia" w:ascii="宋体" w:hAnsi="宋体" w:cs="宋体"/>
                <w:kern w:val="0"/>
                <w:sz w:val="20"/>
                <w:szCs w:val="20"/>
                <w:lang w:eastAsia="zh-CN"/>
              </w:rPr>
              <w:t>，</w:t>
            </w:r>
            <w:r>
              <w:rPr>
                <w:rFonts w:hint="eastAsia" w:ascii="宋体" w:hAnsi="宋体"/>
                <w:spacing w:val="-2"/>
                <w:kern w:val="0"/>
                <w:sz w:val="20"/>
                <w:szCs w:val="20"/>
              </w:rPr>
              <w:t>每次计2分，满分14分</w:t>
            </w:r>
          </w:p>
          <w:p>
            <w:pPr>
              <w:widowControl/>
              <w:spacing w:line="240" w:lineRule="exact"/>
              <w:rPr>
                <w:rFonts w:hint="eastAsia" w:ascii="宋体" w:hAnsi="宋体" w:cs="宋体"/>
                <w:kern w:val="0"/>
                <w:sz w:val="20"/>
                <w:szCs w:val="20"/>
              </w:rPr>
            </w:pPr>
          </w:p>
        </w:tc>
        <w:tc>
          <w:tcPr>
            <w:tcW w:w="675"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14分</w:t>
            </w:r>
          </w:p>
        </w:tc>
        <w:tc>
          <w:tcPr>
            <w:tcW w:w="555" w:type="dxa"/>
            <w:tcBorders>
              <w:top w:val="single" w:color="auto" w:sz="4" w:space="0"/>
              <w:left w:val="single" w:color="auto" w:sz="4" w:space="0"/>
              <w:right w:val="single" w:color="auto" w:sz="4" w:space="0"/>
            </w:tcBorders>
            <w:noWrap w:val="0"/>
            <w:vAlign w:val="center"/>
          </w:tcPr>
          <w:p>
            <w:pPr>
              <w:widowControl/>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 w:val="20"/>
                <w:szCs w:val="20"/>
              </w:rPr>
            </w:pPr>
            <w:r>
              <w:rPr>
                <w:rFonts w:hint="eastAsia" w:ascii="宋体" w:hAnsi="宋体" w:cs="宋体"/>
                <w:kern w:val="0"/>
                <w:sz w:val="20"/>
                <w:szCs w:val="20"/>
              </w:rPr>
              <w:t>三、继续医学教育</w:t>
            </w:r>
          </w:p>
          <w:p>
            <w:pPr>
              <w:spacing w:line="320" w:lineRule="exact"/>
              <w:jc w:val="center"/>
              <w:rPr>
                <w:rFonts w:ascii="宋体" w:hAnsi="宋体"/>
                <w:kern w:val="0"/>
                <w:sz w:val="20"/>
                <w:szCs w:val="20"/>
              </w:rPr>
            </w:pPr>
            <w:r>
              <w:rPr>
                <w:rFonts w:hint="eastAsia" w:ascii="宋体" w:hAnsi="宋体" w:cs="宋体"/>
                <w:kern w:val="0"/>
                <w:sz w:val="20"/>
                <w:szCs w:val="20"/>
              </w:rPr>
              <w:t>（10分）</w:t>
            </w: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10.</w:t>
            </w:r>
            <w:r>
              <w:rPr>
                <w:rFonts w:hint="eastAsia" w:ascii="宋体" w:hAnsi="宋体"/>
                <w:spacing w:val="-2"/>
                <w:kern w:val="0"/>
                <w:sz w:val="20"/>
                <w:szCs w:val="20"/>
              </w:rPr>
              <w:t>本专科分会主委、副主委举办国家级继教学习班（项目）。</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每次</w:t>
            </w:r>
            <w:r>
              <w:rPr>
                <w:rFonts w:hint="eastAsia" w:ascii="宋体" w:hAnsi="宋体"/>
                <w:spacing w:val="-2"/>
                <w:kern w:val="0"/>
                <w:sz w:val="20"/>
                <w:szCs w:val="20"/>
              </w:rPr>
              <w:t>计</w:t>
            </w:r>
            <w:r>
              <w:rPr>
                <w:rFonts w:hint="eastAsia" w:ascii="宋体" w:hAnsi="宋体" w:cs="宋体"/>
                <w:kern w:val="0"/>
                <w:sz w:val="20"/>
                <w:szCs w:val="20"/>
              </w:rPr>
              <w:t>3分，且需提供</w:t>
            </w:r>
            <w:r>
              <w:rPr>
                <w:rFonts w:hint="eastAsia" w:ascii="宋体" w:hAnsi="宋体" w:cs="宋体"/>
                <w:kern w:val="0"/>
                <w:sz w:val="20"/>
                <w:szCs w:val="20"/>
                <w:lang w:val="en-US" w:eastAsia="zh-CN"/>
              </w:rPr>
              <w:t>本年度</w:t>
            </w:r>
            <w:r>
              <w:rPr>
                <w:rFonts w:hint="eastAsia" w:ascii="宋体" w:hAnsi="宋体" w:cs="宋体"/>
                <w:kern w:val="0"/>
                <w:sz w:val="20"/>
                <w:szCs w:val="20"/>
              </w:rPr>
              <w:t>国家级继续教育项目编号及负责人</w:t>
            </w: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10分</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r>
              <w:rPr>
                <w:rFonts w:hint="eastAsia" w:ascii="宋体" w:hAnsi="宋体"/>
                <w:spacing w:val="-2"/>
                <w:kern w:val="0"/>
                <w:sz w:val="20"/>
                <w:szCs w:val="20"/>
                <w:lang w:val="en-US" w:eastAsia="zh-CN"/>
              </w:rPr>
              <w:t>11.</w:t>
            </w:r>
            <w:r>
              <w:rPr>
                <w:rFonts w:hint="eastAsia" w:ascii="宋体" w:hAnsi="宋体"/>
                <w:spacing w:val="-2"/>
                <w:kern w:val="0"/>
                <w:sz w:val="20"/>
                <w:szCs w:val="20"/>
              </w:rPr>
              <w:t>本专科分会主委、副主委举办省级继教学习班（项目）。</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每次记2分，且需提供</w:t>
            </w:r>
            <w:r>
              <w:rPr>
                <w:rFonts w:hint="eastAsia" w:ascii="宋体" w:hAnsi="宋体" w:cs="宋体"/>
                <w:kern w:val="0"/>
                <w:sz w:val="20"/>
                <w:szCs w:val="20"/>
                <w:lang w:val="en-US" w:eastAsia="zh-CN"/>
              </w:rPr>
              <w:t>本年度</w:t>
            </w:r>
            <w:r>
              <w:rPr>
                <w:rFonts w:hint="eastAsia" w:ascii="宋体" w:hAnsi="宋体" w:cs="宋体"/>
                <w:kern w:val="0"/>
                <w:sz w:val="20"/>
                <w:szCs w:val="20"/>
              </w:rPr>
              <w:t>省级继续教育项目编号及负责人</w:t>
            </w: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restart"/>
            <w:tcBorders>
              <w:top w:val="single" w:color="auto" w:sz="4" w:space="0"/>
              <w:left w:val="single" w:color="auto" w:sz="4" w:space="0"/>
              <w:right w:val="single" w:color="auto" w:sz="4" w:space="0"/>
            </w:tcBorders>
            <w:noWrap w:val="0"/>
            <w:vAlign w:val="center"/>
          </w:tcPr>
          <w:p>
            <w:pPr>
              <w:widowControl/>
              <w:numPr>
                <w:ilvl w:val="0"/>
                <w:numId w:val="1"/>
              </w:numPr>
              <w:spacing w:line="320" w:lineRule="exact"/>
              <w:jc w:val="center"/>
              <w:rPr>
                <w:rFonts w:hint="eastAsia" w:ascii="宋体" w:hAnsi="宋体" w:cs="宋体"/>
                <w:kern w:val="0"/>
                <w:sz w:val="20"/>
                <w:szCs w:val="20"/>
              </w:rPr>
            </w:pPr>
            <w:r>
              <w:rPr>
                <w:rFonts w:hint="eastAsia" w:ascii="宋体" w:hAnsi="宋体" w:cs="宋体"/>
                <w:kern w:val="0"/>
                <w:sz w:val="20"/>
                <w:szCs w:val="20"/>
              </w:rPr>
              <w:t>医学科普     （</w:t>
            </w:r>
            <w:r>
              <w:rPr>
                <w:rFonts w:hint="eastAsia" w:ascii="宋体" w:hAnsi="宋体" w:cs="宋体"/>
                <w:kern w:val="0"/>
                <w:sz w:val="20"/>
                <w:szCs w:val="20"/>
                <w:lang w:val="en-US" w:eastAsia="zh-CN"/>
              </w:rPr>
              <w:t>11</w:t>
            </w:r>
            <w:r>
              <w:rPr>
                <w:rFonts w:hint="eastAsia" w:ascii="宋体" w:hAnsi="宋体" w:cs="宋体"/>
                <w:kern w:val="0"/>
                <w:sz w:val="20"/>
                <w:szCs w:val="20"/>
              </w:rPr>
              <w:t>分）</w:t>
            </w:r>
          </w:p>
          <w:p>
            <w:pPr>
              <w:widowControl/>
              <w:numPr>
                <w:ilvl w:val="0"/>
                <w:numId w:val="0"/>
              </w:numPr>
              <w:spacing w:line="320" w:lineRule="exact"/>
              <w:jc w:val="center"/>
              <w:rPr>
                <w:rFonts w:hint="eastAsia" w:ascii="宋体" w:hAnsi="宋体" w:cs="宋体"/>
                <w:kern w:val="0"/>
                <w:sz w:val="20"/>
                <w:szCs w:val="20"/>
              </w:rPr>
            </w:pPr>
          </w:p>
          <w:p>
            <w:pPr>
              <w:widowControl/>
              <w:numPr>
                <w:ilvl w:val="0"/>
                <w:numId w:val="0"/>
              </w:numPr>
              <w:spacing w:line="320" w:lineRule="exact"/>
              <w:jc w:val="both"/>
              <w:rPr>
                <w:rFonts w:hint="eastAsia" w:ascii="宋体" w:hAnsi="宋体" w:cs="宋体"/>
                <w:kern w:val="0"/>
                <w:sz w:val="20"/>
                <w:szCs w:val="20"/>
                <w:lang w:val="en-US" w:eastAsia="zh-CN"/>
              </w:rPr>
            </w:pPr>
          </w:p>
          <w:p>
            <w:pPr>
              <w:widowControl/>
              <w:numPr>
                <w:ilvl w:val="0"/>
                <w:numId w:val="0"/>
              </w:numPr>
              <w:spacing w:line="320" w:lineRule="exact"/>
              <w:jc w:val="center"/>
              <w:rPr>
                <w:rFonts w:hint="eastAsia" w:ascii="宋体" w:hAnsi="宋体" w:cs="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12.</w:t>
            </w:r>
            <w:r>
              <w:rPr>
                <w:rFonts w:hint="eastAsia" w:ascii="宋体" w:hAnsi="宋体"/>
                <w:spacing w:val="-2"/>
                <w:kern w:val="0"/>
                <w:sz w:val="20"/>
                <w:szCs w:val="20"/>
              </w:rPr>
              <w:t>参加本会及专科分会组织的科普大讲堂、科普日宣传等；或参加省科协或其他政府部门主办的科普活动等。</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spacing w:val="-2"/>
                <w:kern w:val="0"/>
                <w:sz w:val="20"/>
                <w:szCs w:val="20"/>
              </w:rPr>
              <w:t>每次计2分，</w:t>
            </w:r>
            <w:r>
              <w:rPr>
                <w:rFonts w:hint="eastAsia" w:ascii="宋体" w:hAnsi="宋体"/>
                <w:spacing w:val="-2"/>
                <w:kern w:val="0"/>
                <w:sz w:val="20"/>
                <w:szCs w:val="20"/>
                <w:lang w:val="en-US" w:eastAsia="zh-CN"/>
              </w:rPr>
              <w:t>且需提供带有“省医学会XX专科分会”字样照片，</w:t>
            </w:r>
            <w:r>
              <w:rPr>
                <w:rFonts w:hint="eastAsia" w:ascii="宋体" w:hAnsi="宋体"/>
                <w:spacing w:val="-2"/>
                <w:kern w:val="0"/>
                <w:sz w:val="20"/>
                <w:szCs w:val="20"/>
              </w:rPr>
              <w:t>通过报纸、电视、广播等媒体广泛宣传，每次计3分</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8分</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136"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13.</w:t>
            </w:r>
            <w:r>
              <w:rPr>
                <w:rFonts w:hint="eastAsia" w:ascii="宋体" w:hAnsi="宋体"/>
                <w:spacing w:val="-2"/>
                <w:kern w:val="0"/>
                <w:sz w:val="20"/>
                <w:szCs w:val="20"/>
              </w:rPr>
              <w:t>以本会或专科分会名义出版科普系列丛书（含正式电子出版物）。</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20"/>
                <w:szCs w:val="20"/>
                <w:lang w:eastAsia="zh-CN"/>
              </w:rPr>
            </w:pPr>
            <w:r>
              <w:rPr>
                <w:rFonts w:hint="eastAsia" w:ascii="宋体" w:hAnsi="宋体"/>
                <w:spacing w:val="-2"/>
                <w:kern w:val="0"/>
                <w:sz w:val="20"/>
                <w:szCs w:val="20"/>
              </w:rPr>
              <w:t>每册5～10万字计2分，5万字以下计1分，出版时间为</w:t>
            </w:r>
            <w:r>
              <w:rPr>
                <w:rFonts w:hint="eastAsia" w:ascii="宋体" w:hAnsi="宋体"/>
                <w:spacing w:val="-2"/>
                <w:kern w:val="0"/>
                <w:sz w:val="20"/>
                <w:szCs w:val="20"/>
                <w:lang w:val="en-US" w:eastAsia="zh-CN"/>
              </w:rPr>
              <w:t>本</w:t>
            </w:r>
            <w:r>
              <w:rPr>
                <w:rFonts w:hint="eastAsia" w:ascii="宋体" w:hAnsi="宋体"/>
                <w:spacing w:val="-2"/>
                <w:kern w:val="0"/>
                <w:sz w:val="20"/>
                <w:szCs w:val="20"/>
              </w:rPr>
              <w:t>年度</w:t>
            </w:r>
            <w:r>
              <w:rPr>
                <w:rFonts w:hint="eastAsia" w:ascii="宋体" w:hAnsi="宋体"/>
                <w:spacing w:val="-2"/>
                <w:kern w:val="0"/>
                <w:sz w:val="20"/>
                <w:szCs w:val="20"/>
                <w:lang w:eastAsia="zh-CN"/>
              </w:rPr>
              <w:t>，</w:t>
            </w:r>
            <w:r>
              <w:rPr>
                <w:rFonts w:hint="eastAsia" w:ascii="宋体" w:hAnsi="宋体"/>
                <w:spacing w:val="-2"/>
                <w:kern w:val="0"/>
                <w:sz w:val="20"/>
                <w:szCs w:val="20"/>
                <w:lang w:val="en-US" w:eastAsia="zh-CN"/>
              </w:rPr>
              <w:t>且需提供带有“省医学会XX专科分会”字样照片</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3分</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五</w:t>
            </w:r>
            <w:r>
              <w:rPr>
                <w:rFonts w:hint="eastAsia" w:ascii="宋体" w:hAnsi="宋体" w:cs="宋体"/>
                <w:kern w:val="0"/>
                <w:sz w:val="20"/>
                <w:szCs w:val="20"/>
              </w:rPr>
              <w:t>、</w:t>
            </w:r>
            <w:r>
              <w:rPr>
                <w:rFonts w:hint="eastAsia" w:ascii="宋体" w:hAnsi="宋体" w:cs="宋体"/>
                <w:kern w:val="0"/>
                <w:sz w:val="20"/>
                <w:szCs w:val="20"/>
                <w:lang w:val="en-US" w:eastAsia="zh-CN"/>
              </w:rPr>
              <w:t>其他工作</w:t>
            </w:r>
            <w:r>
              <w:rPr>
                <w:rFonts w:hint="eastAsia" w:ascii="宋体" w:hAnsi="宋体" w:cs="宋体"/>
                <w:kern w:val="0"/>
                <w:sz w:val="20"/>
                <w:szCs w:val="20"/>
              </w:rPr>
              <w:t xml:space="preserve">    （</w:t>
            </w:r>
            <w:r>
              <w:rPr>
                <w:rFonts w:hint="eastAsia" w:ascii="宋体" w:hAnsi="宋体" w:cs="宋体"/>
                <w:kern w:val="0"/>
                <w:sz w:val="20"/>
                <w:szCs w:val="20"/>
                <w:lang w:val="en-US" w:eastAsia="zh-CN"/>
              </w:rPr>
              <w:t>9</w:t>
            </w:r>
            <w:r>
              <w:rPr>
                <w:rFonts w:hint="eastAsia" w:ascii="宋体" w:hAnsi="宋体" w:cs="宋体"/>
                <w:kern w:val="0"/>
                <w:sz w:val="20"/>
                <w:szCs w:val="20"/>
              </w:rPr>
              <w:t>分）</w:t>
            </w: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14.</w:t>
            </w:r>
            <w:r>
              <w:rPr>
                <w:rFonts w:hint="eastAsia" w:ascii="宋体" w:hAnsi="宋体"/>
                <w:spacing w:val="-2"/>
                <w:kern w:val="0"/>
                <w:sz w:val="20"/>
                <w:szCs w:val="20"/>
              </w:rPr>
              <w:t>本分会委员获得国家级科技奖项、重大课题（第一负责人）。</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spacing w:val="-2"/>
                <w:kern w:val="0"/>
                <w:sz w:val="20"/>
                <w:szCs w:val="20"/>
              </w:rPr>
              <w:t>单项100万以上（</w:t>
            </w:r>
            <w:r>
              <w:rPr>
                <w:rFonts w:hint="eastAsia" w:ascii="宋体" w:hAnsi="宋体"/>
                <w:spacing w:val="-2"/>
                <w:kern w:val="0"/>
                <w:sz w:val="20"/>
                <w:szCs w:val="20"/>
                <w:lang w:val="en-US" w:eastAsia="zh-CN"/>
              </w:rPr>
              <w:t>本</w:t>
            </w:r>
            <w:r>
              <w:rPr>
                <w:rFonts w:hint="eastAsia" w:ascii="宋体" w:hAnsi="宋体"/>
                <w:spacing w:val="-2"/>
                <w:kern w:val="0"/>
                <w:sz w:val="20"/>
                <w:szCs w:val="20"/>
              </w:rPr>
              <w:t>年度），计4分，省级计2分，获得时间为</w:t>
            </w:r>
            <w:r>
              <w:rPr>
                <w:rFonts w:hint="eastAsia" w:ascii="宋体" w:hAnsi="宋体"/>
                <w:spacing w:val="-2"/>
                <w:kern w:val="0"/>
                <w:sz w:val="20"/>
                <w:szCs w:val="20"/>
                <w:lang w:val="en-US" w:eastAsia="zh-CN"/>
              </w:rPr>
              <w:t>本</w:t>
            </w:r>
            <w:r>
              <w:rPr>
                <w:rFonts w:hint="eastAsia" w:ascii="宋体" w:hAnsi="宋体"/>
                <w:spacing w:val="-2"/>
                <w:kern w:val="0"/>
                <w:sz w:val="20"/>
                <w:szCs w:val="20"/>
              </w:rPr>
              <w:t>年度</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4分</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15.</w:t>
            </w:r>
            <w:r>
              <w:rPr>
                <w:rFonts w:hint="eastAsia" w:ascii="宋体" w:hAnsi="宋体"/>
                <w:spacing w:val="-2"/>
                <w:kern w:val="0"/>
                <w:sz w:val="20"/>
                <w:szCs w:val="20"/>
              </w:rPr>
              <w:t>本分会委员获得省级科技进步二等奖以上(第一完成人)、发表SCI文章(单篇影响因子4分以上，本学科领域,第一作者或通讯作者，通讯作者单位为辽宁省内单位)。</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发表时间需为</w:t>
            </w:r>
            <w:r>
              <w:rPr>
                <w:rFonts w:hint="eastAsia" w:ascii="宋体" w:hAnsi="宋体" w:cs="宋体"/>
                <w:kern w:val="0"/>
                <w:sz w:val="20"/>
                <w:szCs w:val="20"/>
                <w:lang w:val="en-US" w:eastAsia="zh-CN"/>
              </w:rPr>
              <w:t>本</w:t>
            </w:r>
            <w:r>
              <w:rPr>
                <w:rFonts w:hint="eastAsia" w:ascii="宋体" w:hAnsi="宋体" w:cs="宋体"/>
                <w:kern w:val="0"/>
                <w:sz w:val="20"/>
                <w:szCs w:val="20"/>
              </w:rPr>
              <w:t>年度，请提供获奖证书和</w:t>
            </w:r>
            <w:r>
              <w:rPr>
                <w:rFonts w:hint="eastAsia" w:ascii="宋体" w:hAnsi="宋体"/>
                <w:spacing w:val="-2"/>
                <w:kern w:val="0"/>
                <w:sz w:val="20"/>
                <w:szCs w:val="20"/>
              </w:rPr>
              <w:t>SCI</w:t>
            </w:r>
            <w:r>
              <w:rPr>
                <w:rFonts w:hint="eastAsia" w:ascii="宋体" w:hAnsi="宋体" w:cs="宋体"/>
                <w:kern w:val="0"/>
                <w:sz w:val="20"/>
                <w:szCs w:val="20"/>
              </w:rPr>
              <w:t>检索证明复印件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2分</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16.</w:t>
            </w:r>
            <w:r>
              <w:rPr>
                <w:rFonts w:hint="eastAsia" w:ascii="宋体" w:hAnsi="宋体"/>
                <w:spacing w:val="-2"/>
                <w:kern w:val="0"/>
                <w:sz w:val="20"/>
                <w:szCs w:val="20"/>
              </w:rPr>
              <w:t>在学会创办的刊物（辽宁医学杂志）投稿。</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default" w:ascii="宋体" w:hAnsi="宋体" w:eastAsia="宋体"/>
                <w:spacing w:val="-2"/>
                <w:kern w:val="0"/>
                <w:sz w:val="20"/>
                <w:szCs w:val="20"/>
                <w:lang w:val="en-US" w:eastAsia="zh-CN"/>
              </w:rPr>
            </w:pPr>
            <w:r>
              <w:rPr>
                <w:rFonts w:hint="eastAsia" w:ascii="宋体" w:hAnsi="宋体"/>
                <w:spacing w:val="-2"/>
                <w:kern w:val="0"/>
                <w:sz w:val="20"/>
                <w:szCs w:val="20"/>
              </w:rPr>
              <w:t>1、每投稿一篇，计1分 2、投稿被采用，每篇计2分，请提供论文题目，年、卷、期和页码</w:t>
            </w:r>
            <w:r>
              <w:rPr>
                <w:rFonts w:hint="eastAsia" w:ascii="宋体" w:hAnsi="宋体"/>
                <w:spacing w:val="-2"/>
                <w:kern w:val="0"/>
                <w:sz w:val="20"/>
                <w:szCs w:val="20"/>
                <w:lang w:val="en-US" w:eastAsia="zh-CN"/>
              </w:rPr>
              <w:t>的截图</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3分</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spacing w:val="-2"/>
                <w:kern w:val="0"/>
                <w:sz w:val="20"/>
                <w:szCs w:val="20"/>
              </w:rPr>
            </w:pPr>
            <w:r>
              <w:rPr>
                <w:rFonts w:hint="eastAsia" w:ascii="宋体" w:hAnsi="宋体"/>
                <w:spacing w:val="-2"/>
                <w:kern w:val="0"/>
                <w:sz w:val="20"/>
                <w:szCs w:val="20"/>
              </w:rPr>
              <w:t>六、总体评价</w:t>
            </w:r>
          </w:p>
          <w:p>
            <w:pPr>
              <w:widowControl/>
              <w:spacing w:line="320" w:lineRule="exact"/>
              <w:jc w:val="center"/>
              <w:rPr>
                <w:rFonts w:ascii="宋体" w:hAnsi="宋体" w:cs="宋体"/>
                <w:kern w:val="0"/>
                <w:sz w:val="20"/>
                <w:szCs w:val="20"/>
              </w:rPr>
            </w:pPr>
            <w:r>
              <w:rPr>
                <w:rFonts w:hint="eastAsia" w:ascii="宋体" w:hAnsi="宋体"/>
                <w:spacing w:val="-2"/>
                <w:kern w:val="0"/>
                <w:sz w:val="20"/>
                <w:szCs w:val="20"/>
              </w:rPr>
              <w:t>（1</w:t>
            </w:r>
            <w:r>
              <w:rPr>
                <w:rFonts w:hint="eastAsia" w:ascii="宋体" w:hAnsi="宋体"/>
                <w:spacing w:val="-2"/>
                <w:kern w:val="0"/>
                <w:sz w:val="20"/>
                <w:szCs w:val="20"/>
                <w:lang w:val="en-US" w:eastAsia="zh-CN"/>
              </w:rPr>
              <w:t>7</w:t>
            </w:r>
            <w:r>
              <w:rPr>
                <w:rFonts w:hint="eastAsia" w:ascii="宋体" w:hAnsi="宋体"/>
                <w:spacing w:val="-2"/>
                <w:kern w:val="0"/>
                <w:sz w:val="20"/>
                <w:szCs w:val="20"/>
              </w:rPr>
              <w:t>分）</w:t>
            </w: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17.</w:t>
            </w:r>
            <w:r>
              <w:rPr>
                <w:rFonts w:hint="eastAsia" w:ascii="宋体" w:hAnsi="宋体"/>
                <w:spacing w:val="-2"/>
                <w:kern w:val="0"/>
                <w:sz w:val="20"/>
                <w:szCs w:val="20"/>
              </w:rPr>
              <w:t>总体评价。</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本专科分会在本年度对社会或学会做出贡献，酌情给分。</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1</w:t>
            </w:r>
            <w:r>
              <w:rPr>
                <w:rFonts w:hint="eastAsia" w:ascii="宋体" w:hAnsi="宋体" w:cs="宋体"/>
                <w:kern w:val="0"/>
                <w:sz w:val="20"/>
                <w:szCs w:val="20"/>
                <w:lang w:val="en-US" w:eastAsia="zh-CN"/>
              </w:rPr>
              <w:t>7</w:t>
            </w:r>
            <w:r>
              <w:rPr>
                <w:rFonts w:hint="eastAsia" w:ascii="宋体" w:hAnsi="宋体" w:cs="宋体"/>
                <w:kern w:val="0"/>
                <w:sz w:val="20"/>
                <w:szCs w:val="20"/>
              </w:rPr>
              <w:t>分</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七、其它加分项目</w:t>
            </w: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18.</w:t>
            </w:r>
            <w:r>
              <w:rPr>
                <w:rFonts w:hint="eastAsia" w:ascii="宋体" w:hAnsi="宋体"/>
                <w:spacing w:val="-2"/>
                <w:kern w:val="0"/>
                <w:sz w:val="20"/>
                <w:szCs w:val="20"/>
              </w:rPr>
              <w:t>举办或承办中华医学会专科分会年会。</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以书面通知</w:t>
            </w:r>
            <w:r>
              <w:rPr>
                <w:rFonts w:hint="eastAsia" w:ascii="宋体" w:hAnsi="宋体" w:cs="宋体"/>
                <w:kern w:val="0"/>
                <w:sz w:val="20"/>
                <w:szCs w:val="20"/>
                <w:lang w:val="en-US" w:eastAsia="zh-CN"/>
              </w:rPr>
              <w:t>省医学会</w:t>
            </w:r>
            <w:r>
              <w:rPr>
                <w:rFonts w:hint="eastAsia" w:ascii="宋体" w:hAnsi="宋体" w:cs="宋体"/>
                <w:kern w:val="0"/>
                <w:sz w:val="20"/>
                <w:szCs w:val="20"/>
              </w:rPr>
              <w:t>为准，每次计15分</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pacing w:val="-2"/>
                <w:kern w:val="0"/>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6"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19.</w:t>
            </w:r>
            <w:r>
              <w:rPr>
                <w:rFonts w:hint="eastAsia" w:ascii="宋体" w:hAnsi="宋体"/>
                <w:spacing w:val="-2"/>
                <w:kern w:val="0"/>
                <w:sz w:val="20"/>
                <w:szCs w:val="20"/>
              </w:rPr>
              <w:t>承办中华医学会专科分会专题学术会议或中华医学系列杂志专题学术会议。</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以书面通知</w:t>
            </w:r>
            <w:r>
              <w:rPr>
                <w:rFonts w:hint="eastAsia" w:ascii="宋体" w:hAnsi="宋体" w:cs="宋体"/>
                <w:kern w:val="0"/>
                <w:sz w:val="20"/>
                <w:szCs w:val="20"/>
                <w:lang w:val="en-US" w:eastAsia="zh-CN"/>
              </w:rPr>
              <w:t>省医学会</w:t>
            </w:r>
            <w:r>
              <w:rPr>
                <w:rFonts w:hint="eastAsia" w:ascii="宋体" w:hAnsi="宋体" w:cs="宋体"/>
                <w:kern w:val="0"/>
                <w:sz w:val="20"/>
                <w:szCs w:val="20"/>
              </w:rPr>
              <w:t>为准，每次计10分</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pacing w:val="-2"/>
                <w:kern w:val="0"/>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136"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lang w:val="en-US" w:eastAsia="zh-CN"/>
              </w:rPr>
              <w:t>20.</w:t>
            </w:r>
            <w:r>
              <w:rPr>
                <w:rFonts w:hint="eastAsia" w:ascii="宋体" w:hAnsi="宋体"/>
                <w:spacing w:val="-2"/>
                <w:kern w:val="0"/>
                <w:sz w:val="20"/>
                <w:szCs w:val="20"/>
              </w:rPr>
              <w:t>举办或承办跨省区域性学术会议。</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东三省会议在我省举办，由我会发文，每次计8分</w:t>
            </w:r>
          </w:p>
          <w:p>
            <w:pPr>
              <w:widowControl/>
              <w:spacing w:line="240" w:lineRule="exact"/>
              <w:rPr>
                <w:rFonts w:hint="eastAsia" w:ascii="宋体" w:hAnsi="宋体" w:cs="宋体"/>
                <w:kern w:val="0"/>
                <w:sz w:val="20"/>
                <w:szCs w:val="20"/>
              </w:rPr>
            </w:pPr>
            <w:r>
              <w:rPr>
                <w:rFonts w:hint="eastAsia" w:ascii="宋体" w:hAnsi="宋体" w:cs="宋体"/>
                <w:kern w:val="0"/>
                <w:sz w:val="20"/>
                <w:szCs w:val="20"/>
              </w:rPr>
              <w:t>在吉林、黑龙江省举办，未经我会发文，每次计4分</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pacing w:val="-2"/>
                <w:kern w:val="0"/>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36"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宋体" w:hAnsi="宋体" w:eastAsia="宋体"/>
                <w:spacing w:val="-2"/>
                <w:kern w:val="0"/>
                <w:sz w:val="20"/>
                <w:szCs w:val="20"/>
                <w:lang w:val="en-US" w:eastAsia="zh-CN"/>
              </w:rPr>
            </w:pPr>
            <w:r>
              <w:rPr>
                <w:rFonts w:hint="eastAsia" w:ascii="宋体" w:hAnsi="宋体"/>
                <w:spacing w:val="-2"/>
                <w:kern w:val="0"/>
                <w:sz w:val="20"/>
                <w:szCs w:val="20"/>
                <w:lang w:val="en-US" w:eastAsia="zh-CN"/>
              </w:rPr>
              <w:t>21.</w:t>
            </w:r>
            <w:r>
              <w:rPr>
                <w:rFonts w:hint="eastAsia" w:ascii="宋体" w:hAnsi="宋体"/>
                <w:spacing w:val="-2"/>
                <w:kern w:val="0"/>
                <w:sz w:val="20"/>
                <w:szCs w:val="20"/>
              </w:rPr>
              <w:t>本专科分会委员担任两院院士。</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20"/>
                <w:szCs w:val="20"/>
                <w:lang w:eastAsia="zh-CN"/>
              </w:rPr>
            </w:pPr>
            <w:r>
              <w:rPr>
                <w:rFonts w:hint="eastAsia" w:ascii="宋体" w:hAnsi="宋体" w:cs="宋体"/>
                <w:kern w:val="0"/>
                <w:sz w:val="20"/>
                <w:szCs w:val="20"/>
              </w:rPr>
              <w:t>每人次计5分</w:t>
            </w:r>
            <w:r>
              <w:rPr>
                <w:rFonts w:hint="eastAsia" w:ascii="宋体" w:hAnsi="宋体" w:cs="宋体"/>
                <w:kern w:val="0"/>
                <w:sz w:val="20"/>
                <w:szCs w:val="20"/>
                <w:lang w:eastAsia="zh-CN"/>
              </w:rPr>
              <w:t>，</w:t>
            </w:r>
            <w:r>
              <w:rPr>
                <w:rFonts w:hint="eastAsia" w:ascii="宋体" w:hAnsi="宋体" w:cs="宋体"/>
                <w:kern w:val="0"/>
                <w:sz w:val="20"/>
                <w:szCs w:val="20"/>
                <w:lang w:val="en-US" w:eastAsia="zh-CN"/>
              </w:rPr>
              <w:t>且需</w:t>
            </w:r>
            <w:r>
              <w:rPr>
                <w:rFonts w:hint="eastAsia" w:ascii="宋体" w:hAnsi="宋体"/>
                <w:spacing w:val="-2"/>
                <w:kern w:val="0"/>
                <w:sz w:val="20"/>
                <w:szCs w:val="20"/>
                <w:lang w:val="en-US" w:eastAsia="zh-CN"/>
              </w:rPr>
              <w:t>提供证书复印件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pacing w:val="-2"/>
                <w:kern w:val="0"/>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pacing w:val="-2"/>
                <w:kern w:val="0"/>
                <w:sz w:val="20"/>
                <w:szCs w:val="20"/>
                <w:lang w:val="en-US" w:eastAsia="zh-CN"/>
              </w:rPr>
            </w:pPr>
            <w:r>
              <w:rPr>
                <w:rFonts w:hint="eastAsia" w:ascii="宋体" w:hAnsi="宋体"/>
                <w:spacing w:val="-2"/>
                <w:kern w:val="0"/>
                <w:sz w:val="20"/>
                <w:szCs w:val="20"/>
                <w:lang w:val="en-US" w:eastAsia="zh-CN"/>
              </w:rPr>
              <w:t>22.</w:t>
            </w:r>
            <w:r>
              <w:rPr>
                <w:rFonts w:hint="eastAsia" w:ascii="宋体" w:hAnsi="宋体"/>
                <w:spacing w:val="-2"/>
                <w:kern w:val="0"/>
                <w:sz w:val="20"/>
                <w:szCs w:val="20"/>
              </w:rPr>
              <w:t>本专科分会委员担任中华医学会本专科分会主任委员者</w:t>
            </w:r>
            <w:r>
              <w:rPr>
                <w:rFonts w:hint="eastAsia" w:ascii="宋体" w:hAnsi="宋体"/>
                <w:spacing w:val="-2"/>
                <w:kern w:val="0"/>
                <w:sz w:val="20"/>
                <w:szCs w:val="20"/>
                <w:lang w:eastAsia="zh-CN"/>
              </w:rPr>
              <w:t>（</w:t>
            </w:r>
            <w:r>
              <w:rPr>
                <w:rFonts w:hint="eastAsia" w:ascii="宋体" w:hAnsi="宋体"/>
                <w:spacing w:val="-2"/>
                <w:kern w:val="0"/>
                <w:sz w:val="20"/>
                <w:szCs w:val="20"/>
                <w:lang w:val="en-US" w:eastAsia="zh-CN"/>
              </w:rPr>
              <w:t>前、现、候</w:t>
            </w:r>
            <w:r>
              <w:rPr>
                <w:rFonts w:hint="eastAsia" w:ascii="宋体" w:hAnsi="宋体"/>
                <w:spacing w:val="-2"/>
                <w:kern w:val="0"/>
                <w:sz w:val="20"/>
                <w:szCs w:val="20"/>
                <w:lang w:eastAsia="zh-CN"/>
              </w:rPr>
              <w:t>）</w:t>
            </w:r>
            <w:r>
              <w:rPr>
                <w:rFonts w:hint="eastAsia" w:ascii="宋体" w:hAnsi="宋体"/>
                <w:spacing w:val="-2"/>
                <w:kern w:val="0"/>
                <w:sz w:val="20"/>
                <w:szCs w:val="20"/>
              </w:rPr>
              <w:t>。</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每人次计5分</w:t>
            </w:r>
            <w:r>
              <w:rPr>
                <w:rFonts w:hint="eastAsia" w:ascii="宋体" w:hAnsi="宋体" w:cs="宋体"/>
                <w:kern w:val="0"/>
                <w:sz w:val="20"/>
                <w:szCs w:val="20"/>
                <w:lang w:eastAsia="zh-CN"/>
              </w:rPr>
              <w:t>，</w:t>
            </w:r>
            <w:r>
              <w:rPr>
                <w:rFonts w:hint="eastAsia" w:ascii="宋体" w:hAnsi="宋体" w:cs="宋体"/>
                <w:kern w:val="0"/>
                <w:sz w:val="20"/>
                <w:szCs w:val="20"/>
                <w:lang w:val="en-US" w:eastAsia="zh-CN"/>
              </w:rPr>
              <w:t>且需</w:t>
            </w:r>
            <w:r>
              <w:rPr>
                <w:rFonts w:hint="eastAsia" w:ascii="宋体" w:hAnsi="宋体"/>
                <w:spacing w:val="-2"/>
                <w:kern w:val="0"/>
                <w:sz w:val="20"/>
                <w:szCs w:val="20"/>
                <w:lang w:val="en-US" w:eastAsia="zh-CN"/>
              </w:rPr>
              <w:t>提供证书复印件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pacing w:val="-2"/>
                <w:kern w:val="0"/>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pacing w:val="-2"/>
                <w:kern w:val="0"/>
                <w:sz w:val="20"/>
                <w:szCs w:val="20"/>
                <w:lang w:val="en-US" w:eastAsia="zh-CN"/>
              </w:rPr>
            </w:pPr>
            <w:r>
              <w:rPr>
                <w:rFonts w:hint="eastAsia" w:ascii="宋体" w:hAnsi="宋体"/>
                <w:spacing w:val="-2"/>
                <w:kern w:val="0"/>
                <w:sz w:val="20"/>
                <w:szCs w:val="20"/>
                <w:lang w:val="en-US" w:eastAsia="zh-CN"/>
              </w:rPr>
              <w:t>23.</w:t>
            </w:r>
            <w:r>
              <w:rPr>
                <w:rFonts w:hint="eastAsia" w:ascii="宋体" w:hAnsi="宋体"/>
                <w:spacing w:val="-2"/>
                <w:kern w:val="0"/>
                <w:sz w:val="20"/>
                <w:szCs w:val="20"/>
              </w:rPr>
              <w:t>本专科分会委员担任中华医学会本专科分会副主任委员者。</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每人次计</w:t>
            </w:r>
            <w:r>
              <w:rPr>
                <w:rFonts w:hint="eastAsia" w:ascii="宋体" w:hAnsi="宋体" w:cs="宋体"/>
                <w:kern w:val="0"/>
                <w:sz w:val="20"/>
                <w:szCs w:val="20"/>
                <w:lang w:val="en-US" w:eastAsia="zh-CN"/>
              </w:rPr>
              <w:t>3</w:t>
            </w:r>
            <w:r>
              <w:rPr>
                <w:rFonts w:hint="eastAsia" w:ascii="宋体" w:hAnsi="宋体" w:cs="宋体"/>
                <w:kern w:val="0"/>
                <w:sz w:val="20"/>
                <w:szCs w:val="20"/>
              </w:rPr>
              <w:t>分</w:t>
            </w:r>
            <w:r>
              <w:rPr>
                <w:rFonts w:hint="eastAsia" w:ascii="宋体" w:hAnsi="宋体" w:cs="宋体"/>
                <w:kern w:val="0"/>
                <w:sz w:val="20"/>
                <w:szCs w:val="20"/>
                <w:lang w:eastAsia="zh-CN"/>
              </w:rPr>
              <w:t>，</w:t>
            </w:r>
            <w:r>
              <w:rPr>
                <w:rFonts w:hint="eastAsia" w:ascii="宋体" w:hAnsi="宋体" w:cs="宋体"/>
                <w:kern w:val="0"/>
                <w:sz w:val="20"/>
                <w:szCs w:val="20"/>
                <w:lang w:val="en-US" w:eastAsia="zh-CN"/>
              </w:rPr>
              <w:t>且需</w:t>
            </w:r>
            <w:r>
              <w:rPr>
                <w:rFonts w:hint="eastAsia" w:ascii="宋体" w:hAnsi="宋体"/>
                <w:spacing w:val="-2"/>
                <w:kern w:val="0"/>
                <w:sz w:val="20"/>
                <w:szCs w:val="20"/>
                <w:lang w:val="en-US" w:eastAsia="zh-CN"/>
              </w:rPr>
              <w:t>提供证书复印件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pacing w:val="-2"/>
                <w:kern w:val="0"/>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宋体" w:hAnsi="宋体" w:eastAsia="宋体"/>
                <w:spacing w:val="-2"/>
                <w:kern w:val="0"/>
                <w:sz w:val="20"/>
                <w:szCs w:val="20"/>
                <w:lang w:val="en-US" w:eastAsia="zh-CN"/>
              </w:rPr>
            </w:pPr>
            <w:r>
              <w:rPr>
                <w:rFonts w:hint="eastAsia" w:ascii="宋体" w:hAnsi="宋体"/>
                <w:spacing w:val="-2"/>
                <w:kern w:val="0"/>
                <w:sz w:val="20"/>
                <w:szCs w:val="20"/>
                <w:lang w:val="en-US" w:eastAsia="zh-CN"/>
              </w:rPr>
              <w:t>24.本专科分会委员担任中华医学会本专科分会常务委员者。</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每人次计</w:t>
            </w:r>
            <w:r>
              <w:rPr>
                <w:rFonts w:hint="eastAsia" w:ascii="宋体" w:hAnsi="宋体" w:cs="宋体"/>
                <w:kern w:val="0"/>
                <w:sz w:val="20"/>
                <w:szCs w:val="20"/>
                <w:lang w:val="en-US" w:eastAsia="zh-CN"/>
              </w:rPr>
              <w:t>2</w:t>
            </w:r>
            <w:r>
              <w:rPr>
                <w:rFonts w:hint="eastAsia" w:ascii="宋体" w:hAnsi="宋体" w:cs="宋体"/>
                <w:kern w:val="0"/>
                <w:sz w:val="20"/>
                <w:szCs w:val="20"/>
              </w:rPr>
              <w:t>分</w:t>
            </w:r>
            <w:r>
              <w:rPr>
                <w:rFonts w:hint="eastAsia" w:ascii="宋体" w:hAnsi="宋体" w:cs="宋体"/>
                <w:kern w:val="0"/>
                <w:sz w:val="20"/>
                <w:szCs w:val="20"/>
                <w:lang w:eastAsia="zh-CN"/>
              </w:rPr>
              <w:t>，</w:t>
            </w:r>
            <w:r>
              <w:rPr>
                <w:rFonts w:hint="eastAsia" w:ascii="宋体" w:hAnsi="宋体" w:cs="宋体"/>
                <w:kern w:val="0"/>
                <w:sz w:val="20"/>
                <w:szCs w:val="20"/>
                <w:lang w:val="en-US" w:eastAsia="zh-CN"/>
              </w:rPr>
              <w:t>且需</w:t>
            </w:r>
            <w:r>
              <w:rPr>
                <w:rFonts w:hint="eastAsia" w:ascii="宋体" w:hAnsi="宋体"/>
                <w:spacing w:val="-2"/>
                <w:kern w:val="0"/>
                <w:sz w:val="20"/>
                <w:szCs w:val="20"/>
                <w:lang w:val="en-US" w:eastAsia="zh-CN"/>
              </w:rPr>
              <w:t>提供证书复印件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pacing w:val="-2"/>
                <w:kern w:val="0"/>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136"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3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spacing w:val="-2"/>
                <w:kern w:val="0"/>
                <w:sz w:val="20"/>
                <w:szCs w:val="20"/>
              </w:rPr>
            </w:pPr>
            <w:r>
              <w:rPr>
                <w:rFonts w:hint="eastAsia" w:ascii="宋体" w:hAnsi="宋体"/>
                <w:spacing w:val="-2"/>
                <w:kern w:val="0"/>
                <w:sz w:val="20"/>
                <w:szCs w:val="20"/>
                <w:lang w:val="en-US" w:eastAsia="zh-CN"/>
              </w:rPr>
              <w:t>25.</w:t>
            </w:r>
            <w:r>
              <w:rPr>
                <w:rFonts w:hint="eastAsia" w:ascii="宋体" w:hAnsi="宋体"/>
                <w:spacing w:val="-2"/>
                <w:kern w:val="0"/>
                <w:sz w:val="20"/>
                <w:szCs w:val="20"/>
              </w:rPr>
              <w:t>本专科分会委员担任中华医学会本专科分会</w:t>
            </w:r>
            <w:r>
              <w:rPr>
                <w:rFonts w:hint="eastAsia" w:ascii="宋体" w:hAnsi="宋体"/>
                <w:spacing w:val="-2"/>
                <w:kern w:val="0"/>
                <w:sz w:val="20"/>
                <w:szCs w:val="20"/>
                <w:lang w:val="en-US" w:eastAsia="zh-CN"/>
              </w:rPr>
              <w:t>青年</w:t>
            </w:r>
            <w:r>
              <w:rPr>
                <w:rFonts w:hint="eastAsia" w:ascii="宋体" w:hAnsi="宋体"/>
                <w:spacing w:val="-2"/>
                <w:kern w:val="0"/>
                <w:sz w:val="20"/>
                <w:szCs w:val="20"/>
              </w:rPr>
              <w:t>学组组长。</w:t>
            </w:r>
          </w:p>
          <w:p>
            <w:pPr>
              <w:spacing w:line="360" w:lineRule="exact"/>
              <w:rPr>
                <w:rFonts w:hint="eastAsia" w:ascii="宋体" w:hAnsi="宋体"/>
                <w:spacing w:val="-2"/>
                <w:kern w:val="0"/>
                <w:sz w:val="20"/>
                <w:szCs w:val="20"/>
                <w:lang w:val="en-US" w:eastAsia="zh-CN"/>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spacing w:val="-2"/>
                <w:kern w:val="0"/>
                <w:sz w:val="20"/>
                <w:szCs w:val="20"/>
              </w:rPr>
              <w:t>每人次计2分</w:t>
            </w:r>
            <w:r>
              <w:rPr>
                <w:rFonts w:hint="eastAsia" w:ascii="宋体" w:hAnsi="宋体" w:cs="宋体"/>
                <w:kern w:val="0"/>
                <w:sz w:val="20"/>
                <w:szCs w:val="20"/>
                <w:lang w:eastAsia="zh-CN"/>
              </w:rPr>
              <w:t>，</w:t>
            </w:r>
            <w:r>
              <w:rPr>
                <w:rFonts w:hint="eastAsia" w:ascii="宋体" w:hAnsi="宋体" w:cs="宋体"/>
                <w:kern w:val="0"/>
                <w:sz w:val="20"/>
                <w:szCs w:val="20"/>
                <w:lang w:val="en-US" w:eastAsia="zh-CN"/>
              </w:rPr>
              <w:t>且需</w:t>
            </w:r>
            <w:r>
              <w:rPr>
                <w:rFonts w:hint="eastAsia" w:ascii="宋体" w:hAnsi="宋体"/>
                <w:spacing w:val="-2"/>
                <w:kern w:val="0"/>
                <w:sz w:val="20"/>
                <w:szCs w:val="20"/>
                <w:lang w:val="en-US" w:eastAsia="zh-CN"/>
              </w:rPr>
              <w:t>提供证书复印件</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pacing w:val="-2"/>
                <w:kern w:val="0"/>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4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总计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宋体" w:hAnsi="宋体" w:cs="宋体"/>
                <w:kern w:val="0"/>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kern w:val="0"/>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kern w:val="0"/>
                <w:sz w:val="20"/>
                <w:szCs w:val="20"/>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bl>
    <w:p>
      <w:pPr>
        <w:rPr>
          <w:rFonts w:ascii="宋体" w:hAnsi="宋体"/>
          <w:sz w:val="20"/>
          <w:szCs w:val="20"/>
        </w:rPr>
      </w:pPr>
    </w:p>
    <w:p>
      <w:pPr>
        <w:rPr>
          <w:rFonts w:hint="eastAsia" w:ascii="宋体" w:hAnsi="宋体"/>
          <w:b/>
          <w:bCs/>
          <w:sz w:val="24"/>
          <w:szCs w:val="24"/>
        </w:rPr>
      </w:pPr>
      <w:r>
        <w:rPr>
          <w:rFonts w:hint="eastAsia" w:ascii="宋体" w:hAnsi="宋体"/>
          <w:b/>
          <w:bCs/>
          <w:sz w:val="24"/>
          <w:szCs w:val="24"/>
        </w:rPr>
        <w:t>注：全国性、地区性学术会议必须由我会承办，学术活动由学会发文方可认可。</w:t>
      </w:r>
    </w:p>
    <w:p>
      <w:pPr>
        <w:ind w:firstLine="482" w:firstLineChars="200"/>
        <w:rPr>
          <w:rFonts w:hint="eastAsia" w:ascii="宋体" w:hAnsi="宋体"/>
          <w:b/>
          <w:bCs/>
          <w:sz w:val="24"/>
          <w:szCs w:val="24"/>
        </w:rPr>
      </w:pPr>
      <w:r>
        <w:rPr>
          <w:rFonts w:hint="eastAsia" w:ascii="宋体" w:hAnsi="宋体"/>
          <w:b/>
          <w:bCs/>
          <w:sz w:val="24"/>
          <w:szCs w:val="24"/>
        </w:rPr>
        <w:t>所有材料需提供证明材料，否则不记分。</w:t>
      </w:r>
    </w:p>
    <w:p>
      <w:pPr>
        <w:rPr>
          <w:b/>
          <w:bCs/>
          <w:sz w:val="24"/>
          <w:szCs w:val="24"/>
        </w:rPr>
      </w:pPr>
    </w:p>
    <w:sectPr>
      <w:footerReference r:id="rId3" w:type="default"/>
      <w:pgSz w:w="11906" w:h="16838"/>
      <w:pgMar w:top="1440" w:right="1800" w:bottom="1440" w:left="1800"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ECAD5D"/>
    <w:multiLevelType w:val="singleLevel"/>
    <w:tmpl w:val="39ECAD5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2YmVhNTI1MjFlOTg2MjJmOTE0N2UxYmRkZWVlMDYifQ=="/>
  </w:docVars>
  <w:rsids>
    <w:rsidRoot w:val="56B8213D"/>
    <w:rsid w:val="00F2761C"/>
    <w:rsid w:val="01300309"/>
    <w:rsid w:val="04397D08"/>
    <w:rsid w:val="05104339"/>
    <w:rsid w:val="07423C55"/>
    <w:rsid w:val="07A33243"/>
    <w:rsid w:val="0AC97464"/>
    <w:rsid w:val="0CC30DCE"/>
    <w:rsid w:val="0D004C93"/>
    <w:rsid w:val="0DB717F6"/>
    <w:rsid w:val="12646115"/>
    <w:rsid w:val="13136DB9"/>
    <w:rsid w:val="14FE7D0A"/>
    <w:rsid w:val="15677341"/>
    <w:rsid w:val="1B8F790E"/>
    <w:rsid w:val="1CB810E7"/>
    <w:rsid w:val="234F06FC"/>
    <w:rsid w:val="2ADC05C8"/>
    <w:rsid w:val="3038636F"/>
    <w:rsid w:val="36EF0AF3"/>
    <w:rsid w:val="3D4A7EAD"/>
    <w:rsid w:val="3E042736"/>
    <w:rsid w:val="41642334"/>
    <w:rsid w:val="417D3C48"/>
    <w:rsid w:val="45D90B07"/>
    <w:rsid w:val="466943F9"/>
    <w:rsid w:val="473236C0"/>
    <w:rsid w:val="490B3DC5"/>
    <w:rsid w:val="499B4819"/>
    <w:rsid w:val="4BA3693A"/>
    <w:rsid w:val="4C673E0C"/>
    <w:rsid w:val="52C84ED8"/>
    <w:rsid w:val="56B8213D"/>
    <w:rsid w:val="59D26522"/>
    <w:rsid w:val="5BE80399"/>
    <w:rsid w:val="5D0134C1"/>
    <w:rsid w:val="690D143F"/>
    <w:rsid w:val="7274412C"/>
    <w:rsid w:val="7CC12815"/>
    <w:rsid w:val="7CEF3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1520</Words>
  <Characters>1556</Characters>
  <Lines>0</Lines>
  <Paragraphs>0</Paragraphs>
  <TotalTime>2</TotalTime>
  <ScaleCrop>false</ScaleCrop>
  <LinksUpToDate>false</LinksUpToDate>
  <CharactersWithSpaces>1570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2022-12-29T02:46:00Z</dcterms:created>
  <dc:creator>BAE_BAE_Z＊</dc:creator>
  <cp:lastModifiedBy>PC</cp:lastModifiedBy>
  <cp:lastPrinted>2024-01-23T02:32:00Z</cp:lastPrinted>
  <dcterms:modified xsi:type="dcterms:W3CDTF">2024-01-23T02:50:43Z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920035D9561D4AB1A1EE77565C3593EA</vt:lpwstr>
  </property>
</Properties>
</file>