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hint="eastAsia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附件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3：</w:t>
      </w:r>
      <w:r>
        <w:rPr>
          <w:rFonts w:hint="eastAsia" w:ascii="黑体" w:hAnsi="黑体" w:eastAsia="黑体"/>
          <w:sz w:val="44"/>
          <w:szCs w:val="44"/>
        </w:rPr>
        <w:t xml:space="preserve">  </w:t>
      </w:r>
      <w:r>
        <w:rPr>
          <w:rStyle w:val="7"/>
          <w:rFonts w:hint="eastAsia"/>
        </w:rPr>
        <w:t xml:space="preserve"> </w:t>
      </w:r>
      <w:r>
        <w:rPr>
          <w:rStyle w:val="7"/>
          <w:rFonts w:hint="eastAsia"/>
          <w:sz w:val="44"/>
          <w:szCs w:val="44"/>
        </w:rPr>
        <w:t xml:space="preserve"> 宣传展示材料样式规范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为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帮助会员企业搭建宣传平台，展示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会员企业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风采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，协会在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会场中免费为会员企业设置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会员风采展示区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企业可提供宣传册、宣传海报（展架型）、宣传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片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等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文本、视频材料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，协会将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在会场合适位置进行展示，请</w:t>
      </w:r>
      <w:r>
        <w:rPr>
          <w:rFonts w:hint="eastAsia" w:ascii="仿宋" w:hAnsi="仿宋" w:eastAsia="仿宋" w:cs="仿宋"/>
          <w:sz w:val="30"/>
          <w:szCs w:val="30"/>
        </w:rPr>
        <w:t>企业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整理好材料后先与会员管家确认内容，再邮寄到协会。具体要求规格如下：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一、展架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展架规格：展架采取统一样式，白色拱门型拼接式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展架尺寸：宽94cm*高195cm，内侧海报80*180cm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。考虑空间问题，每家企业限1个展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架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。图例：</w:t>
      </w:r>
    </w:p>
    <w:p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028190" cy="3649980"/>
            <wp:effectExtent l="0" t="0" r="13970" b="7620"/>
            <wp:docPr id="1" name="图片 1" descr="C:\Users\liusai\Desktop\微信图片_2023032315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usai\Desktop\微信图片_20230323150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136" t="16195" r="39019" b="39018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364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drawing>
          <wp:inline distT="0" distB="0" distL="0" distR="0">
            <wp:extent cx="1976120" cy="3552825"/>
            <wp:effectExtent l="0" t="0" r="5080" b="13335"/>
            <wp:docPr id="2" name="图片 2" descr="C:\Users\liusai\Desktop\微信图片_2023032908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usai\Desktop\微信图片_20230329085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4407" r="64717" b="6554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二、宣传册宣传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宣传册规格：任意规格，数量不多于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00份。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三、宣传片宣传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宣传片规格：视频时长3分钟内，格式：MP4 ， 分辨率：1920x1080 ，尺寸16:9。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以上所有材料需要在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日与报名表一并提报至协会管家。</w:t>
      </w:r>
    </w:p>
    <w:sectPr>
      <w:pgSz w:w="11906" w:h="16838"/>
      <w:pgMar w:top="1162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6" w:lineRule="auto"/>
      </w:pPr>
      <w:r>
        <w:separator/>
      </w:r>
    </w:p>
  </w:footnote>
  <w:footnote w:type="continuationSeparator" w:id="1">
    <w:p>
      <w:pPr>
        <w:spacing w:before="0" w:after="0" w:line="5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mMTU1YmZjNjc5NmI2MjZlMzkxMjQ4ZWJjNTVhZWQifQ=="/>
  </w:docVars>
  <w:rsids>
    <w:rsidRoot w:val="00E16BB8"/>
    <w:rsid w:val="00214945"/>
    <w:rsid w:val="0048581E"/>
    <w:rsid w:val="006468F0"/>
    <w:rsid w:val="00AA4B4B"/>
    <w:rsid w:val="00E16BB8"/>
    <w:rsid w:val="038F67FF"/>
    <w:rsid w:val="0A1B73CB"/>
    <w:rsid w:val="22524F53"/>
    <w:rsid w:val="31E60B5B"/>
    <w:rsid w:val="505509C1"/>
    <w:rsid w:val="53C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323</Characters>
  <Lines>2</Lines>
  <Paragraphs>1</Paragraphs>
  <TotalTime>2</TotalTime>
  <ScaleCrop>false</ScaleCrop>
  <LinksUpToDate>false</LinksUpToDate>
  <CharactersWithSpaces>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2023-03-29T00:47:00Z</dcterms:created>
  <dc:creator>liusai</dc:creator>
  <cp:lastModifiedBy>如花心情</cp:lastModifiedBy>
  <dcterms:modified xsi:type="dcterms:W3CDTF">2023-10-18T04:23:45Z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C65A0EE90C414D0E96AAC5BFFCC86BF2</vt:lpwstr>
  </property>
</Properties>
</file>